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201" w:rsidRDefault="007D0201" w:rsidP="007D02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201" w:rsidRDefault="007D0201" w:rsidP="007D02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D0201" w:rsidRDefault="007D0201" w:rsidP="007D02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7D0201" w:rsidRDefault="007D0201" w:rsidP="007D020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7D0201" w:rsidRDefault="007D0201" w:rsidP="007D02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7D0201" w:rsidRDefault="007D0201" w:rsidP="007D02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256</w:t>
      </w:r>
    </w:p>
    <w:p w:rsidR="007D0201" w:rsidRDefault="007D0201" w:rsidP="007D02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3329D8" w:rsidRPr="003329D8" w:rsidRDefault="003329D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C01AB8" w:rsidRPr="00131657" w:rsidRDefault="00C01AB8" w:rsidP="00017F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02686B" w:rsidRDefault="00C01AB8" w:rsidP="00017F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981A62" w:rsidRDefault="001F4A0D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КОМУНАЛЬНОМУ </w:t>
      </w:r>
    </w:p>
    <w:p w:rsidR="0002686B" w:rsidRDefault="00981A62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ПІДПРИЄМСТВУ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ПОГРЕБИЩЕВОДОКАНАЛ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C01AB8" w:rsidRPr="00711D21" w:rsidRDefault="00C01AB8" w:rsidP="001F4A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318C8" w:rsidRDefault="00C01AB8" w:rsidP="0002686B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«ПОГРЕБИЩЕВОДОКАНАЛ»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, в особі керівника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81A62">
        <w:rPr>
          <w:rFonts w:ascii="Times New Roman" w:hAnsi="Times New Roman"/>
          <w:bCs/>
          <w:sz w:val="28"/>
          <w:szCs w:val="28"/>
          <w:lang w:val="uk-UA"/>
        </w:rPr>
        <w:t>Нікітішина</w:t>
      </w:r>
      <w:proofErr w:type="spellEnd"/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 Андрія Станіславовича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код ЄДРПОУ: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43089071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22200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Погребищем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>ицька область, Вінницький район по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вул.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Шевченка, 30В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затвердження проекту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C630D2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</w:t>
      </w:r>
      <w:r w:rsidR="00C630D2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розміщення газу, постачання пари та гарячої води, збирання, очищення та розподілення води)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318C8" w:rsidRPr="00B3373E" w:rsidRDefault="00B318C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C7CE3" w:rsidRDefault="002C4812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630D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C630D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CC7CE3" w:rsidRPr="00CC7C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КОМУНАЛЬН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«ПОГРЕБИЩЕВОДОКАНАЛ»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43089071, місцезнаходження юридичної особи: 22200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Погребище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Вінницька область, Вінницький район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по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 вул. Шевченка, 30В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CC7CE3" w:rsidRPr="00E43E16">
        <w:rPr>
          <w:rFonts w:ascii="Times New Roman" w:hAnsi="Times New Roman"/>
          <w:bCs/>
          <w:sz w:val="28"/>
          <w:szCs w:val="28"/>
          <w:lang w:val="uk-UA"/>
        </w:rPr>
        <w:t xml:space="preserve">земель </w:t>
      </w:r>
      <w:r w:rsidR="00C24E90">
        <w:rPr>
          <w:rFonts w:ascii="Times New Roman" w:hAnsi="Times New Roman"/>
          <w:bCs/>
          <w:sz w:val="28"/>
          <w:szCs w:val="28"/>
          <w:lang w:val="uk-UA"/>
        </w:rPr>
        <w:t xml:space="preserve">промисловості, транспорту, зв’язку, енергетики, оборони та іншого призначення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комунальної форми власності (землі запасу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).</w:t>
      </w:r>
    </w:p>
    <w:p w:rsidR="00B3373E" w:rsidRPr="00711D21" w:rsidRDefault="00B3373E" w:rsidP="00017F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606CF" w:rsidRDefault="00B3373E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1D2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КОМУНАЛЬН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«ПОГРЕБИЩЕВОДОКАНАЛ»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 Вінницька область, Вінницький район, м. Погребище вул. Шевченка, 30В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05234</w:t>
      </w:r>
      <w:r w:rsidR="00943FCE">
        <w:rPr>
          <w:rFonts w:ascii="Times New Roman" w:hAnsi="Times New Roman"/>
          <w:bCs/>
          <w:sz w:val="28"/>
          <w:szCs w:val="28"/>
          <w:lang w:val="uk-UA"/>
        </w:rPr>
        <w:t>101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943FCE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943FCE">
        <w:rPr>
          <w:rFonts w:ascii="Times New Roman" w:hAnsi="Times New Roman"/>
          <w:bCs/>
          <w:sz w:val="28"/>
          <w:szCs w:val="28"/>
          <w:lang w:val="uk-UA"/>
        </w:rPr>
        <w:t>20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864CAA">
        <w:rPr>
          <w:rFonts w:ascii="Times New Roman" w:hAnsi="Times New Roman"/>
          <w:bCs/>
          <w:sz w:val="28"/>
          <w:szCs w:val="28"/>
          <w:lang w:val="uk-UA"/>
        </w:rPr>
        <w:t>536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t>0,01</w:t>
      </w:r>
      <w:r w:rsidR="00864CAA">
        <w:rPr>
          <w:rFonts w:ascii="Times New Roman" w:hAnsi="Times New Roman"/>
          <w:bCs/>
          <w:sz w:val="28"/>
          <w:szCs w:val="28"/>
          <w:lang w:val="uk-UA"/>
        </w:rPr>
        <w:t>49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t>11.04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r w:rsidR="00DC326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технічної інфраструктури 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lastRenderedPageBreak/>
        <w:t>(виробництва та розміщення газу, постачання пари та гарячої води, збирання, очищення та розподілення води)</w:t>
      </w:r>
      <w:bookmarkEnd w:id="0"/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3FC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43FC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864CAA">
        <w:rPr>
          <w:rFonts w:ascii="Times New Roman" w:hAnsi="Times New Roman" w:cs="Times New Roman"/>
          <w:sz w:val="28"/>
          <w:szCs w:val="28"/>
          <w:lang w:val="uk-UA"/>
        </w:rPr>
        <w:t>Л.Українки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06CF" w:rsidRPr="00C876EF" w:rsidRDefault="003606CF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4F26E4" w:rsidRPr="00697201" w:rsidRDefault="004F26E4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083F47"/>
    <w:rsid w:val="000F5975"/>
    <w:rsid w:val="00124006"/>
    <w:rsid w:val="00132966"/>
    <w:rsid w:val="001747B3"/>
    <w:rsid w:val="00184625"/>
    <w:rsid w:val="001E6D36"/>
    <w:rsid w:val="001F4A0D"/>
    <w:rsid w:val="0022471D"/>
    <w:rsid w:val="00261A8C"/>
    <w:rsid w:val="002843F3"/>
    <w:rsid w:val="002C4812"/>
    <w:rsid w:val="002E7834"/>
    <w:rsid w:val="00305DF4"/>
    <w:rsid w:val="003329D8"/>
    <w:rsid w:val="00351493"/>
    <w:rsid w:val="003606CF"/>
    <w:rsid w:val="003C7594"/>
    <w:rsid w:val="004052A9"/>
    <w:rsid w:val="00461136"/>
    <w:rsid w:val="004C7C66"/>
    <w:rsid w:val="004E59BB"/>
    <w:rsid w:val="004F26E4"/>
    <w:rsid w:val="0062126E"/>
    <w:rsid w:val="00644EC2"/>
    <w:rsid w:val="00674F3B"/>
    <w:rsid w:val="00697201"/>
    <w:rsid w:val="006C1641"/>
    <w:rsid w:val="006E796B"/>
    <w:rsid w:val="00703C4E"/>
    <w:rsid w:val="00711D21"/>
    <w:rsid w:val="00715124"/>
    <w:rsid w:val="0074701B"/>
    <w:rsid w:val="007D0201"/>
    <w:rsid w:val="00802377"/>
    <w:rsid w:val="00805795"/>
    <w:rsid w:val="00843C59"/>
    <w:rsid w:val="00846BC9"/>
    <w:rsid w:val="00846F02"/>
    <w:rsid w:val="008646CD"/>
    <w:rsid w:val="00864CAA"/>
    <w:rsid w:val="009110C4"/>
    <w:rsid w:val="00917A0D"/>
    <w:rsid w:val="00943FCE"/>
    <w:rsid w:val="00981A62"/>
    <w:rsid w:val="009F4F5B"/>
    <w:rsid w:val="00A52921"/>
    <w:rsid w:val="00AE1837"/>
    <w:rsid w:val="00B12236"/>
    <w:rsid w:val="00B318C8"/>
    <w:rsid w:val="00B3373E"/>
    <w:rsid w:val="00B81A35"/>
    <w:rsid w:val="00BC0F68"/>
    <w:rsid w:val="00C01AB8"/>
    <w:rsid w:val="00C24E90"/>
    <w:rsid w:val="00C32FAC"/>
    <w:rsid w:val="00C3619C"/>
    <w:rsid w:val="00C630D2"/>
    <w:rsid w:val="00C6388F"/>
    <w:rsid w:val="00C876EF"/>
    <w:rsid w:val="00CC7CE3"/>
    <w:rsid w:val="00D14A63"/>
    <w:rsid w:val="00D41F1C"/>
    <w:rsid w:val="00D57958"/>
    <w:rsid w:val="00D63EF3"/>
    <w:rsid w:val="00DC0739"/>
    <w:rsid w:val="00DC326E"/>
    <w:rsid w:val="00DE1AFB"/>
    <w:rsid w:val="00DE6393"/>
    <w:rsid w:val="00E01620"/>
    <w:rsid w:val="00E1058B"/>
    <w:rsid w:val="00E643C7"/>
    <w:rsid w:val="00E84F70"/>
    <w:rsid w:val="00ED647C"/>
    <w:rsid w:val="00F37482"/>
    <w:rsid w:val="00F45878"/>
    <w:rsid w:val="00F55000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3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2023-03-20T09:05:00Z</cp:lastPrinted>
  <dcterms:created xsi:type="dcterms:W3CDTF">2023-03-20T09:04:00Z</dcterms:created>
  <dcterms:modified xsi:type="dcterms:W3CDTF">2023-03-30T13:03:00Z</dcterms:modified>
</cp:coreProperties>
</file>